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5F0" w:rsidRPr="00DC2824" w:rsidRDefault="00D345F0" w:rsidP="00D90905">
      <w:pPr>
        <w:spacing w:after="0"/>
        <w:jc w:val="center"/>
        <w:rPr>
          <w:rFonts w:ascii="Algerian" w:hAnsi="Algerian"/>
          <w:b/>
          <w:sz w:val="48"/>
          <w:szCs w:val="48"/>
        </w:rPr>
      </w:pPr>
      <w:bookmarkStart w:id="0" w:name="_GoBack"/>
      <w:bookmarkEnd w:id="0"/>
      <w:r>
        <w:rPr>
          <w:rFonts w:ascii="Algerian" w:hAnsi="Algerian"/>
          <w:b/>
          <w:sz w:val="48"/>
          <w:szCs w:val="48"/>
        </w:rPr>
        <w:t>NHHS Summer Reading List 2012</w:t>
      </w:r>
    </w:p>
    <w:p w:rsidR="00D345F0" w:rsidRPr="00D90905" w:rsidRDefault="00D345F0" w:rsidP="00B31541">
      <w:pPr>
        <w:spacing w:after="0"/>
        <w:rPr>
          <w:sz w:val="24"/>
          <w:szCs w:val="24"/>
        </w:rPr>
      </w:pPr>
      <w:r w:rsidRPr="00D90905">
        <w:rPr>
          <w:sz w:val="24"/>
          <w:szCs w:val="24"/>
        </w:rPr>
        <w:t>Each student must read the required selection for their grade level. Pre-AP and AP English students must also read at least one of the books on the student selected list. Each student will be required to complete a book project on his/her selected novel during the first week of school in August. Each grade level teacher will decide how the required text will be assessed. Copies of the chosen novels will be available for purchase at the high school through Barnes and Noble, plus teachers</w:t>
      </w:r>
      <w:r>
        <w:rPr>
          <w:sz w:val="24"/>
          <w:szCs w:val="24"/>
        </w:rPr>
        <w:t xml:space="preserve"> may</w:t>
      </w:r>
      <w:r w:rsidRPr="00D90905">
        <w:rPr>
          <w:sz w:val="24"/>
          <w:szCs w:val="24"/>
        </w:rPr>
        <w:t xml:space="preserve"> have a few copies available for loan only for those students who will not be able to purchase their own copies.</w:t>
      </w:r>
    </w:p>
    <w:p w:rsidR="00D345F0" w:rsidRDefault="00D345F0" w:rsidP="00B01E87">
      <w:pPr>
        <w:spacing w:after="0"/>
        <w:rPr>
          <w:b/>
        </w:rPr>
      </w:pPr>
    </w:p>
    <w:p w:rsidR="00D345F0" w:rsidRPr="00395EBD" w:rsidRDefault="00D345F0" w:rsidP="00B01E87">
      <w:pPr>
        <w:spacing w:after="0"/>
        <w:rPr>
          <w:b/>
        </w:rPr>
      </w:pPr>
      <w:r w:rsidRPr="00395EBD">
        <w:rPr>
          <w:b/>
        </w:rPr>
        <w:t xml:space="preserve">The English team made the following grade level selections: </w:t>
      </w:r>
    </w:p>
    <w:p w:rsidR="00D345F0" w:rsidRDefault="00D345F0" w:rsidP="00B01E87">
      <w:pPr>
        <w:spacing w:after="0"/>
        <w:rPr>
          <w:b/>
        </w:rPr>
      </w:pPr>
    </w:p>
    <w:p w:rsidR="00D345F0" w:rsidRPr="00395EBD" w:rsidRDefault="00D345F0" w:rsidP="00B01E87">
      <w:pPr>
        <w:spacing w:after="0"/>
        <w:rPr>
          <w:b/>
        </w:rPr>
      </w:pPr>
      <w:r w:rsidRPr="00395EBD">
        <w:rPr>
          <w:b/>
        </w:rPr>
        <w:t>6</w:t>
      </w:r>
      <w:r w:rsidRPr="00395EBD">
        <w:rPr>
          <w:b/>
          <w:vertAlign w:val="superscript"/>
        </w:rPr>
        <w:t>th</w:t>
      </w:r>
      <w:r w:rsidRPr="00395EBD">
        <w:rPr>
          <w:b/>
        </w:rPr>
        <w:t xml:space="preserve"> grade English:</w:t>
      </w:r>
    </w:p>
    <w:p w:rsidR="00D345F0" w:rsidRPr="00395EBD" w:rsidRDefault="00D345F0" w:rsidP="00B01E87">
      <w:pPr>
        <w:spacing w:after="0"/>
        <w:rPr>
          <w:b/>
        </w:rPr>
      </w:pPr>
      <w:r>
        <w:rPr>
          <w:b/>
        </w:rPr>
        <w:t>R</w:t>
      </w:r>
      <w:r w:rsidRPr="00395EBD">
        <w:rPr>
          <w:b/>
        </w:rPr>
        <w:t xml:space="preserve">equired:  </w:t>
      </w:r>
      <w:r>
        <w:rPr>
          <w:b/>
          <w:i/>
        </w:rPr>
        <w:t xml:space="preserve">Maniac Magee </w:t>
      </w:r>
      <w:r w:rsidRPr="00395EBD">
        <w:rPr>
          <w:b/>
        </w:rPr>
        <w:t xml:space="preserve">by Jerry </w:t>
      </w:r>
      <w:proofErr w:type="spellStart"/>
      <w:r w:rsidRPr="00395EBD">
        <w:rPr>
          <w:b/>
        </w:rPr>
        <w:t>Spinelli</w:t>
      </w:r>
      <w:proofErr w:type="spellEnd"/>
    </w:p>
    <w:p w:rsidR="00D345F0" w:rsidRDefault="00D345F0" w:rsidP="00E27FD0">
      <w:pPr>
        <w:spacing w:after="0"/>
        <w:rPr>
          <w:b/>
        </w:rPr>
      </w:pPr>
      <w:r w:rsidRPr="00395EBD">
        <w:rPr>
          <w:b/>
        </w:rPr>
        <w:t xml:space="preserve">Student-selected List:  </w:t>
      </w:r>
      <w:r w:rsidRPr="00395EBD">
        <w:rPr>
          <w:b/>
        </w:rPr>
        <w:tab/>
      </w:r>
      <w:r>
        <w:rPr>
          <w:b/>
          <w:i/>
        </w:rPr>
        <w:t xml:space="preserve">Island of the Blue Dolphins </w:t>
      </w:r>
      <w:r>
        <w:rPr>
          <w:b/>
        </w:rPr>
        <w:t>by Scott O’Dell</w:t>
      </w:r>
    </w:p>
    <w:p w:rsidR="00D345F0" w:rsidRDefault="00D345F0" w:rsidP="00E27FD0">
      <w:pPr>
        <w:spacing w:after="0"/>
        <w:rPr>
          <w:b/>
        </w:rPr>
      </w:pPr>
      <w:r>
        <w:rPr>
          <w:b/>
        </w:rPr>
        <w:tab/>
      </w:r>
      <w:r>
        <w:rPr>
          <w:b/>
        </w:rPr>
        <w:tab/>
      </w:r>
      <w:r>
        <w:rPr>
          <w:b/>
        </w:rPr>
        <w:tab/>
      </w:r>
      <w:r>
        <w:rPr>
          <w:b/>
          <w:i/>
        </w:rPr>
        <w:t xml:space="preserve">The Watsons Go To </w:t>
      </w:r>
      <w:smartTag w:uri="urn:schemas-microsoft-com:office:smarttags" w:element="City">
        <w:smartTag w:uri="urn:schemas-microsoft-com:office:smarttags" w:element="place">
          <w:r>
            <w:rPr>
              <w:b/>
              <w:i/>
            </w:rPr>
            <w:t>Birmingham</w:t>
          </w:r>
        </w:smartTag>
      </w:smartTag>
      <w:r>
        <w:rPr>
          <w:b/>
          <w:i/>
        </w:rPr>
        <w:t xml:space="preserve"> – 1963 </w:t>
      </w:r>
      <w:r>
        <w:rPr>
          <w:b/>
        </w:rPr>
        <w:t>by Christopher Paul Curtis</w:t>
      </w:r>
    </w:p>
    <w:p w:rsidR="00D345F0" w:rsidRPr="00E27FD0" w:rsidRDefault="00D345F0" w:rsidP="00E27FD0">
      <w:pPr>
        <w:spacing w:after="0"/>
        <w:rPr>
          <w:b/>
        </w:rPr>
      </w:pPr>
      <w:r>
        <w:rPr>
          <w:b/>
        </w:rPr>
        <w:tab/>
      </w:r>
      <w:r>
        <w:rPr>
          <w:b/>
        </w:rPr>
        <w:tab/>
      </w:r>
      <w:r>
        <w:rPr>
          <w:b/>
        </w:rPr>
        <w:tab/>
      </w:r>
      <w:r>
        <w:rPr>
          <w:b/>
          <w:i/>
        </w:rPr>
        <w:t xml:space="preserve">Harry Potter and the Chamber of Secrets by </w:t>
      </w:r>
      <w:r>
        <w:rPr>
          <w:b/>
        </w:rPr>
        <w:t>J.K. Rowling</w:t>
      </w:r>
    </w:p>
    <w:p w:rsidR="00D345F0" w:rsidRPr="00395EBD" w:rsidRDefault="00D345F0" w:rsidP="00B01E87">
      <w:pPr>
        <w:spacing w:after="0"/>
        <w:rPr>
          <w:b/>
        </w:rPr>
      </w:pPr>
      <w:r w:rsidRPr="00395EBD">
        <w:rPr>
          <w:b/>
        </w:rPr>
        <w:tab/>
      </w:r>
      <w:r w:rsidRPr="00395EBD">
        <w:rPr>
          <w:b/>
        </w:rPr>
        <w:tab/>
      </w:r>
      <w:r w:rsidRPr="00395EBD">
        <w:rPr>
          <w:b/>
        </w:rPr>
        <w:tab/>
        <w:t xml:space="preserve"> </w:t>
      </w:r>
    </w:p>
    <w:p w:rsidR="00D345F0" w:rsidRPr="00D829F7" w:rsidRDefault="00D345F0" w:rsidP="00B01E87">
      <w:pPr>
        <w:spacing w:after="0"/>
        <w:rPr>
          <w:b/>
        </w:rPr>
      </w:pPr>
      <w:r w:rsidRPr="00D829F7">
        <w:rPr>
          <w:b/>
        </w:rPr>
        <w:t>Regular 7</w:t>
      </w:r>
      <w:r w:rsidRPr="00D829F7">
        <w:rPr>
          <w:b/>
          <w:vertAlign w:val="superscript"/>
        </w:rPr>
        <w:t>th</w:t>
      </w:r>
      <w:r w:rsidRPr="00D829F7">
        <w:rPr>
          <w:b/>
        </w:rPr>
        <w:t xml:space="preserve"> grade English</w:t>
      </w:r>
    </w:p>
    <w:p w:rsidR="00D345F0" w:rsidRPr="00D829F7" w:rsidRDefault="00D345F0" w:rsidP="00B01E87">
      <w:pPr>
        <w:spacing w:after="0"/>
        <w:rPr>
          <w:b/>
        </w:rPr>
      </w:pPr>
      <w:r w:rsidRPr="00D829F7">
        <w:rPr>
          <w:b/>
        </w:rPr>
        <w:t xml:space="preserve">Required:  </w:t>
      </w:r>
      <w:r w:rsidRPr="008B6180">
        <w:rPr>
          <w:rFonts w:cs="Tahoma"/>
          <w:b/>
          <w:i/>
          <w:color w:val="000000"/>
        </w:rPr>
        <w:t>Crash</w:t>
      </w:r>
      <w:r w:rsidRPr="00D829F7">
        <w:rPr>
          <w:rFonts w:cs="Tahoma"/>
          <w:b/>
          <w:color w:val="000000"/>
        </w:rPr>
        <w:t xml:space="preserve"> by Jerry </w:t>
      </w:r>
      <w:proofErr w:type="spellStart"/>
      <w:r w:rsidRPr="00D829F7">
        <w:rPr>
          <w:rFonts w:cs="Tahoma"/>
          <w:b/>
          <w:color w:val="000000"/>
        </w:rPr>
        <w:t>Spinelli</w:t>
      </w:r>
      <w:proofErr w:type="spellEnd"/>
    </w:p>
    <w:p w:rsidR="00D345F0" w:rsidRPr="00D829F7" w:rsidRDefault="00D345F0" w:rsidP="00B01E87">
      <w:pPr>
        <w:spacing w:after="0"/>
        <w:rPr>
          <w:b/>
        </w:rPr>
      </w:pPr>
    </w:p>
    <w:p w:rsidR="00D345F0" w:rsidRPr="00D829F7" w:rsidRDefault="00D345F0" w:rsidP="00B01E87">
      <w:pPr>
        <w:spacing w:after="0"/>
        <w:rPr>
          <w:b/>
        </w:rPr>
      </w:pPr>
      <w:r w:rsidRPr="00D829F7">
        <w:rPr>
          <w:b/>
        </w:rPr>
        <w:t>Pre-AP 7</w:t>
      </w:r>
      <w:r w:rsidRPr="00D829F7">
        <w:rPr>
          <w:b/>
          <w:vertAlign w:val="superscript"/>
        </w:rPr>
        <w:t>th</w:t>
      </w:r>
      <w:r w:rsidRPr="00D829F7">
        <w:rPr>
          <w:b/>
        </w:rPr>
        <w:t xml:space="preserve"> Grade</w:t>
      </w:r>
    </w:p>
    <w:p w:rsidR="00D345F0" w:rsidRPr="00D829F7" w:rsidRDefault="00D345F0" w:rsidP="00B01E87">
      <w:pPr>
        <w:spacing w:after="0"/>
        <w:rPr>
          <w:b/>
          <w:i/>
        </w:rPr>
      </w:pPr>
      <w:r w:rsidRPr="00D829F7">
        <w:rPr>
          <w:b/>
        </w:rPr>
        <w:t xml:space="preserve">Required:  </w:t>
      </w:r>
      <w:r w:rsidRPr="008B6180">
        <w:rPr>
          <w:rFonts w:cs="Tahoma"/>
          <w:b/>
          <w:i/>
          <w:color w:val="000000"/>
        </w:rPr>
        <w:t>Silent to the Bone</w:t>
      </w:r>
      <w:r w:rsidRPr="00D829F7">
        <w:rPr>
          <w:rFonts w:cs="Tahoma"/>
          <w:b/>
          <w:color w:val="000000"/>
        </w:rPr>
        <w:t xml:space="preserve"> by E.L. </w:t>
      </w:r>
      <w:proofErr w:type="spellStart"/>
      <w:r w:rsidRPr="00D829F7">
        <w:rPr>
          <w:rFonts w:cs="Tahoma"/>
          <w:b/>
          <w:color w:val="000000"/>
        </w:rPr>
        <w:t>Konigsburg</w:t>
      </w:r>
      <w:proofErr w:type="spellEnd"/>
    </w:p>
    <w:p w:rsidR="00D345F0" w:rsidRPr="00D829F7" w:rsidRDefault="00D345F0" w:rsidP="00D829F7">
      <w:pPr>
        <w:spacing w:after="0" w:line="240" w:lineRule="auto"/>
        <w:rPr>
          <w:rFonts w:cs="Tahoma"/>
          <w:b/>
          <w:color w:val="000000"/>
        </w:rPr>
      </w:pPr>
      <w:r w:rsidRPr="00D829F7">
        <w:rPr>
          <w:b/>
        </w:rPr>
        <w:t xml:space="preserve">Student-selected List:  </w:t>
      </w:r>
      <w:r w:rsidRPr="00D829F7">
        <w:rPr>
          <w:b/>
        </w:rPr>
        <w:tab/>
      </w:r>
      <w:r w:rsidRPr="008B6180">
        <w:rPr>
          <w:rFonts w:cs="Tahoma"/>
          <w:b/>
          <w:i/>
          <w:color w:val="000000"/>
        </w:rPr>
        <w:t>Nothing but the Truth</w:t>
      </w:r>
      <w:r w:rsidRPr="00D829F7">
        <w:rPr>
          <w:rFonts w:cs="Tahoma"/>
          <w:b/>
          <w:color w:val="000000"/>
        </w:rPr>
        <w:t xml:space="preserve"> by </w:t>
      </w:r>
      <w:proofErr w:type="spellStart"/>
      <w:r w:rsidRPr="00D829F7">
        <w:rPr>
          <w:rFonts w:cs="Tahoma"/>
          <w:b/>
          <w:color w:val="000000"/>
        </w:rPr>
        <w:t>Avi</w:t>
      </w:r>
      <w:proofErr w:type="spellEnd"/>
    </w:p>
    <w:p w:rsidR="00D345F0" w:rsidRPr="00D829F7" w:rsidRDefault="00D345F0" w:rsidP="00D829F7">
      <w:pPr>
        <w:spacing w:after="0" w:line="240" w:lineRule="auto"/>
        <w:rPr>
          <w:rFonts w:cs="Tahoma"/>
          <w:b/>
          <w:color w:val="000000"/>
        </w:rPr>
      </w:pPr>
      <w:r w:rsidRPr="00D829F7">
        <w:rPr>
          <w:rFonts w:cs="Tahoma"/>
          <w:b/>
          <w:color w:val="000000"/>
        </w:rPr>
        <w:t>                                 </w:t>
      </w:r>
      <w:r w:rsidRPr="00D829F7">
        <w:rPr>
          <w:rFonts w:cs="Tahoma"/>
          <w:b/>
          <w:color w:val="000000"/>
        </w:rPr>
        <w:tab/>
      </w:r>
      <w:proofErr w:type="spellStart"/>
      <w:r w:rsidRPr="008B6180">
        <w:rPr>
          <w:rFonts w:cs="Tahoma"/>
          <w:b/>
          <w:i/>
          <w:color w:val="000000"/>
        </w:rPr>
        <w:t>Nevermind</w:t>
      </w:r>
      <w:proofErr w:type="spellEnd"/>
      <w:r w:rsidRPr="00D829F7">
        <w:rPr>
          <w:rFonts w:cs="Tahoma"/>
          <w:b/>
          <w:color w:val="000000"/>
        </w:rPr>
        <w:t xml:space="preserve"> by </w:t>
      </w:r>
      <w:proofErr w:type="spellStart"/>
      <w:r w:rsidRPr="00D829F7">
        <w:rPr>
          <w:rFonts w:cs="Tahoma"/>
          <w:b/>
          <w:color w:val="000000"/>
        </w:rPr>
        <w:t>Avi</w:t>
      </w:r>
      <w:proofErr w:type="spellEnd"/>
    </w:p>
    <w:p w:rsidR="00D345F0" w:rsidRPr="00D829F7" w:rsidRDefault="00D345F0" w:rsidP="00D829F7">
      <w:pPr>
        <w:spacing w:after="0" w:line="240" w:lineRule="auto"/>
        <w:rPr>
          <w:rFonts w:cs="Tahoma"/>
          <w:b/>
          <w:color w:val="000000"/>
        </w:rPr>
      </w:pPr>
      <w:r w:rsidRPr="00D829F7">
        <w:rPr>
          <w:rFonts w:cs="Tahoma"/>
          <w:b/>
          <w:color w:val="000000"/>
        </w:rPr>
        <w:t xml:space="preserve">                                  </w:t>
      </w:r>
      <w:r w:rsidRPr="00D829F7">
        <w:rPr>
          <w:rFonts w:cs="Tahoma"/>
          <w:b/>
          <w:color w:val="000000"/>
        </w:rPr>
        <w:tab/>
      </w:r>
      <w:r w:rsidRPr="008B6180">
        <w:rPr>
          <w:rFonts w:cs="Tahoma"/>
          <w:b/>
          <w:i/>
          <w:color w:val="000000"/>
        </w:rPr>
        <w:t>The Maze</w:t>
      </w:r>
      <w:r w:rsidRPr="00D829F7">
        <w:rPr>
          <w:rFonts w:cs="Tahoma"/>
          <w:b/>
          <w:color w:val="000000"/>
        </w:rPr>
        <w:t xml:space="preserve"> by Will Hobbs</w:t>
      </w:r>
    </w:p>
    <w:p w:rsidR="00D345F0" w:rsidRPr="00D829F7" w:rsidRDefault="00D345F0" w:rsidP="00D829F7">
      <w:pPr>
        <w:spacing w:after="0" w:line="240" w:lineRule="auto"/>
        <w:rPr>
          <w:rFonts w:cs="Tahoma"/>
          <w:b/>
          <w:color w:val="000000"/>
        </w:rPr>
      </w:pPr>
      <w:r w:rsidRPr="00D829F7">
        <w:rPr>
          <w:rFonts w:cs="Tahoma"/>
          <w:b/>
          <w:color w:val="000000"/>
        </w:rPr>
        <w:t>                                 </w:t>
      </w:r>
      <w:r w:rsidRPr="00D829F7">
        <w:rPr>
          <w:rFonts w:cs="Tahoma"/>
          <w:b/>
          <w:color w:val="000000"/>
        </w:rPr>
        <w:tab/>
      </w:r>
      <w:r w:rsidRPr="008B6180">
        <w:rPr>
          <w:rFonts w:cs="Tahoma"/>
          <w:b/>
          <w:i/>
          <w:color w:val="000000"/>
        </w:rPr>
        <w:t>Tell Us We're Home</w:t>
      </w:r>
      <w:r w:rsidRPr="00D829F7">
        <w:rPr>
          <w:rFonts w:cs="Tahoma"/>
          <w:b/>
          <w:color w:val="000000"/>
        </w:rPr>
        <w:t xml:space="preserve"> by Marina </w:t>
      </w:r>
      <w:proofErr w:type="spellStart"/>
      <w:r w:rsidRPr="00D829F7">
        <w:rPr>
          <w:rFonts w:cs="Tahoma"/>
          <w:b/>
          <w:color w:val="000000"/>
        </w:rPr>
        <w:t>Budhos</w:t>
      </w:r>
      <w:proofErr w:type="spellEnd"/>
    </w:p>
    <w:p w:rsidR="00D345F0" w:rsidRPr="00395EBD" w:rsidRDefault="00D345F0" w:rsidP="00B01E87">
      <w:pPr>
        <w:spacing w:after="0"/>
        <w:rPr>
          <w:b/>
        </w:rPr>
      </w:pPr>
    </w:p>
    <w:p w:rsidR="00D345F0" w:rsidRPr="00395EBD" w:rsidRDefault="00D345F0" w:rsidP="00B01E87">
      <w:pPr>
        <w:spacing w:after="0"/>
        <w:rPr>
          <w:b/>
        </w:rPr>
      </w:pPr>
      <w:r w:rsidRPr="00395EBD">
        <w:rPr>
          <w:b/>
        </w:rPr>
        <w:t>Regular 8</w:t>
      </w:r>
      <w:r w:rsidRPr="00395EBD">
        <w:rPr>
          <w:b/>
          <w:vertAlign w:val="superscript"/>
        </w:rPr>
        <w:t>th</w:t>
      </w:r>
      <w:r w:rsidRPr="00395EBD">
        <w:rPr>
          <w:b/>
        </w:rPr>
        <w:t xml:space="preserve"> grade English </w:t>
      </w:r>
    </w:p>
    <w:p w:rsidR="00D345F0" w:rsidRPr="00395EBD" w:rsidRDefault="00D345F0" w:rsidP="00B01E87">
      <w:pPr>
        <w:spacing w:after="0"/>
        <w:rPr>
          <w:b/>
        </w:rPr>
      </w:pPr>
      <w:r w:rsidRPr="00395EBD">
        <w:rPr>
          <w:b/>
        </w:rPr>
        <w:t xml:space="preserve">Required: </w:t>
      </w:r>
      <w:r w:rsidRPr="00395EBD">
        <w:rPr>
          <w:b/>
          <w:i/>
        </w:rPr>
        <w:t>Ransom</w:t>
      </w:r>
      <w:r w:rsidRPr="00395EBD">
        <w:rPr>
          <w:b/>
        </w:rPr>
        <w:t xml:space="preserve"> by Lois Duncan</w:t>
      </w:r>
    </w:p>
    <w:p w:rsidR="00D345F0" w:rsidRPr="00395EBD" w:rsidRDefault="00D345F0" w:rsidP="00B01E87">
      <w:pPr>
        <w:spacing w:after="0"/>
        <w:rPr>
          <w:b/>
        </w:rPr>
      </w:pPr>
    </w:p>
    <w:p w:rsidR="00D345F0" w:rsidRPr="00395EBD" w:rsidRDefault="00D345F0" w:rsidP="00B01E87">
      <w:pPr>
        <w:spacing w:after="0"/>
        <w:rPr>
          <w:b/>
        </w:rPr>
      </w:pPr>
      <w:r w:rsidRPr="00395EBD">
        <w:rPr>
          <w:b/>
        </w:rPr>
        <w:t>Pre- AP 8</w:t>
      </w:r>
      <w:r w:rsidRPr="00395EBD">
        <w:rPr>
          <w:b/>
          <w:vertAlign w:val="superscript"/>
        </w:rPr>
        <w:t>th</w:t>
      </w:r>
      <w:r w:rsidRPr="00395EBD">
        <w:rPr>
          <w:b/>
        </w:rPr>
        <w:t xml:space="preserve"> Grade</w:t>
      </w:r>
    </w:p>
    <w:p w:rsidR="00D345F0" w:rsidRPr="00395EBD" w:rsidRDefault="00D345F0" w:rsidP="00B01E87">
      <w:pPr>
        <w:spacing w:after="0"/>
        <w:rPr>
          <w:b/>
        </w:rPr>
      </w:pPr>
      <w:r w:rsidRPr="00395EBD">
        <w:rPr>
          <w:b/>
        </w:rPr>
        <w:t xml:space="preserve">Required: </w:t>
      </w:r>
      <w:r w:rsidRPr="00395EBD">
        <w:rPr>
          <w:b/>
          <w:i/>
        </w:rPr>
        <w:t>Lottery Rose</w:t>
      </w:r>
      <w:r w:rsidRPr="00395EBD">
        <w:rPr>
          <w:b/>
        </w:rPr>
        <w:t xml:space="preserve"> by Irene Hunt</w:t>
      </w:r>
    </w:p>
    <w:p w:rsidR="00D345F0" w:rsidRPr="00395EBD" w:rsidRDefault="00D345F0" w:rsidP="00B01E87">
      <w:pPr>
        <w:spacing w:after="0"/>
        <w:rPr>
          <w:b/>
        </w:rPr>
      </w:pPr>
      <w:r w:rsidRPr="00395EBD">
        <w:rPr>
          <w:b/>
        </w:rPr>
        <w:t xml:space="preserve">Student-selected List:  </w:t>
      </w:r>
      <w:r w:rsidRPr="00395EBD">
        <w:rPr>
          <w:b/>
        </w:rPr>
        <w:tab/>
      </w:r>
      <w:r w:rsidRPr="00395EBD">
        <w:rPr>
          <w:b/>
          <w:i/>
        </w:rPr>
        <w:t>The Giver</w:t>
      </w:r>
      <w:r w:rsidRPr="00395EBD">
        <w:rPr>
          <w:b/>
        </w:rPr>
        <w:t xml:space="preserve"> by Lois Lowry</w:t>
      </w:r>
    </w:p>
    <w:p w:rsidR="00D345F0" w:rsidRPr="00395EBD" w:rsidRDefault="00D345F0" w:rsidP="00B01E87">
      <w:pPr>
        <w:spacing w:after="0"/>
        <w:rPr>
          <w:b/>
        </w:rPr>
      </w:pPr>
      <w:r w:rsidRPr="00395EBD">
        <w:rPr>
          <w:b/>
        </w:rPr>
        <w:tab/>
      </w:r>
      <w:r w:rsidRPr="00395EBD">
        <w:rPr>
          <w:b/>
        </w:rPr>
        <w:tab/>
      </w:r>
      <w:r w:rsidRPr="00395EBD">
        <w:rPr>
          <w:b/>
        </w:rPr>
        <w:tab/>
      </w:r>
      <w:r w:rsidRPr="00395EBD">
        <w:rPr>
          <w:b/>
          <w:i/>
        </w:rPr>
        <w:t>The Outsiders</w:t>
      </w:r>
      <w:r w:rsidRPr="00395EBD">
        <w:rPr>
          <w:b/>
        </w:rPr>
        <w:t xml:space="preserve"> by S.E. Hinton</w:t>
      </w:r>
    </w:p>
    <w:p w:rsidR="00D345F0" w:rsidRPr="00395EBD" w:rsidRDefault="00D345F0" w:rsidP="00B01E87">
      <w:pPr>
        <w:spacing w:after="0"/>
        <w:rPr>
          <w:b/>
        </w:rPr>
      </w:pPr>
      <w:r w:rsidRPr="00395EBD">
        <w:rPr>
          <w:b/>
        </w:rPr>
        <w:tab/>
      </w:r>
      <w:r w:rsidRPr="00395EBD">
        <w:rPr>
          <w:b/>
        </w:rPr>
        <w:tab/>
      </w:r>
      <w:r w:rsidRPr="00395EBD">
        <w:rPr>
          <w:b/>
        </w:rPr>
        <w:tab/>
      </w:r>
      <w:r w:rsidRPr="00395EBD">
        <w:rPr>
          <w:b/>
          <w:i/>
        </w:rPr>
        <w:t>Old Yeller</w:t>
      </w:r>
      <w:r w:rsidRPr="00395EBD">
        <w:rPr>
          <w:b/>
        </w:rPr>
        <w:t xml:space="preserve"> by Fred Gipson</w:t>
      </w:r>
    </w:p>
    <w:p w:rsidR="00D345F0" w:rsidRPr="00395EBD" w:rsidRDefault="00D345F0" w:rsidP="00B01E87">
      <w:pPr>
        <w:spacing w:after="0"/>
        <w:rPr>
          <w:b/>
        </w:rPr>
      </w:pPr>
      <w:r w:rsidRPr="00395EBD">
        <w:rPr>
          <w:b/>
        </w:rPr>
        <w:tab/>
      </w:r>
      <w:r w:rsidRPr="00395EBD">
        <w:rPr>
          <w:b/>
        </w:rPr>
        <w:tab/>
      </w:r>
      <w:r w:rsidRPr="00395EBD">
        <w:rPr>
          <w:b/>
        </w:rPr>
        <w:tab/>
      </w:r>
      <w:r w:rsidRPr="00395EBD">
        <w:rPr>
          <w:b/>
          <w:i/>
        </w:rPr>
        <w:t>Where the Red Fern Grows</w:t>
      </w:r>
      <w:r w:rsidRPr="00395EBD">
        <w:rPr>
          <w:b/>
        </w:rPr>
        <w:t xml:space="preserve"> by Wilson Rawls</w:t>
      </w:r>
    </w:p>
    <w:p w:rsidR="00D345F0" w:rsidRDefault="00D345F0" w:rsidP="00B01E87">
      <w:pPr>
        <w:spacing w:after="0"/>
        <w:rPr>
          <w:b/>
        </w:rPr>
      </w:pPr>
    </w:p>
    <w:p w:rsidR="00D345F0" w:rsidRPr="00395EBD" w:rsidRDefault="00D345F0" w:rsidP="00B01E87">
      <w:pPr>
        <w:spacing w:after="0"/>
        <w:rPr>
          <w:b/>
        </w:rPr>
      </w:pPr>
      <w:r w:rsidRPr="00395EBD">
        <w:rPr>
          <w:b/>
        </w:rPr>
        <w:t>Regular 9</w:t>
      </w:r>
      <w:r w:rsidRPr="00395EBD">
        <w:rPr>
          <w:b/>
          <w:vertAlign w:val="superscript"/>
        </w:rPr>
        <w:t>th</w:t>
      </w:r>
      <w:r w:rsidRPr="00395EBD">
        <w:rPr>
          <w:b/>
        </w:rPr>
        <w:t xml:space="preserve"> grade English</w:t>
      </w:r>
    </w:p>
    <w:p w:rsidR="00D345F0" w:rsidRPr="00395EBD" w:rsidRDefault="00D345F0" w:rsidP="00B01E87">
      <w:pPr>
        <w:spacing w:after="0"/>
        <w:rPr>
          <w:b/>
        </w:rPr>
      </w:pPr>
      <w:r w:rsidRPr="00395EBD">
        <w:rPr>
          <w:b/>
        </w:rPr>
        <w:t xml:space="preserve">Required:  </w:t>
      </w:r>
      <w:r w:rsidRPr="00395EBD">
        <w:rPr>
          <w:b/>
          <w:i/>
        </w:rPr>
        <w:t>The Boy in the Striped Pajamas by John Boyne</w:t>
      </w:r>
    </w:p>
    <w:p w:rsidR="00D345F0" w:rsidRDefault="00D345F0" w:rsidP="00B01E87">
      <w:pPr>
        <w:spacing w:after="0"/>
        <w:rPr>
          <w:b/>
        </w:rPr>
      </w:pPr>
    </w:p>
    <w:p w:rsidR="00D345F0" w:rsidRPr="00395EBD" w:rsidRDefault="00D345F0" w:rsidP="00B01E87">
      <w:pPr>
        <w:spacing w:after="0"/>
        <w:rPr>
          <w:b/>
        </w:rPr>
      </w:pPr>
      <w:r w:rsidRPr="00395EBD">
        <w:rPr>
          <w:b/>
        </w:rPr>
        <w:lastRenderedPageBreak/>
        <w:t>Pre-AP 9</w:t>
      </w:r>
      <w:r w:rsidRPr="00395EBD">
        <w:rPr>
          <w:b/>
          <w:vertAlign w:val="superscript"/>
        </w:rPr>
        <w:t>th</w:t>
      </w:r>
      <w:r w:rsidRPr="00395EBD">
        <w:rPr>
          <w:b/>
        </w:rPr>
        <w:t xml:space="preserve"> Grade</w:t>
      </w:r>
    </w:p>
    <w:p w:rsidR="00D345F0" w:rsidRPr="008E2C1C" w:rsidRDefault="00D345F0" w:rsidP="00B01E87">
      <w:pPr>
        <w:spacing w:after="0"/>
        <w:rPr>
          <w:b/>
        </w:rPr>
      </w:pPr>
      <w:r w:rsidRPr="00395EBD">
        <w:rPr>
          <w:b/>
        </w:rPr>
        <w:t xml:space="preserve">Required: </w:t>
      </w:r>
      <w:r w:rsidRPr="00395EBD">
        <w:rPr>
          <w:b/>
          <w:i/>
        </w:rPr>
        <w:t xml:space="preserve"> </w:t>
      </w:r>
      <w:r>
        <w:rPr>
          <w:b/>
          <w:i/>
        </w:rPr>
        <w:t xml:space="preserve">The 7 Habits of Highly Effective Teens </w:t>
      </w:r>
      <w:r>
        <w:rPr>
          <w:b/>
        </w:rPr>
        <w:t>by Sean Covey</w:t>
      </w:r>
    </w:p>
    <w:p w:rsidR="00D345F0" w:rsidRPr="00395EBD" w:rsidRDefault="00D345F0" w:rsidP="00B01E87">
      <w:pPr>
        <w:spacing w:after="0"/>
        <w:rPr>
          <w:b/>
        </w:rPr>
      </w:pPr>
      <w:r w:rsidRPr="00395EBD">
        <w:rPr>
          <w:b/>
        </w:rPr>
        <w:t xml:space="preserve">Student-selected List: </w:t>
      </w:r>
      <w:r w:rsidRPr="00395EBD">
        <w:rPr>
          <w:b/>
        </w:rPr>
        <w:tab/>
        <w:t>Twisted</w:t>
      </w:r>
      <w:r w:rsidRPr="00395EBD">
        <w:rPr>
          <w:b/>
          <w:i/>
        </w:rPr>
        <w:t xml:space="preserve"> </w:t>
      </w:r>
      <w:r w:rsidRPr="00395EBD">
        <w:rPr>
          <w:b/>
        </w:rPr>
        <w:t xml:space="preserve">by Laurie </w:t>
      </w:r>
      <w:proofErr w:type="spellStart"/>
      <w:r w:rsidRPr="00395EBD">
        <w:rPr>
          <w:b/>
        </w:rPr>
        <w:t>Halse</w:t>
      </w:r>
      <w:proofErr w:type="spellEnd"/>
      <w:r w:rsidRPr="00395EBD">
        <w:rPr>
          <w:b/>
        </w:rPr>
        <w:t xml:space="preserve"> Anderson</w:t>
      </w:r>
    </w:p>
    <w:p w:rsidR="00D345F0" w:rsidRPr="00395EBD" w:rsidRDefault="00D345F0" w:rsidP="00B01E87">
      <w:pPr>
        <w:spacing w:after="0"/>
        <w:rPr>
          <w:b/>
        </w:rPr>
      </w:pPr>
      <w:r w:rsidRPr="00395EBD">
        <w:rPr>
          <w:b/>
        </w:rPr>
        <w:tab/>
      </w:r>
      <w:r w:rsidRPr="00395EBD">
        <w:rPr>
          <w:b/>
        </w:rPr>
        <w:tab/>
      </w:r>
      <w:r w:rsidRPr="00395EBD">
        <w:rPr>
          <w:b/>
        </w:rPr>
        <w:tab/>
      </w:r>
      <w:r w:rsidRPr="00395EBD">
        <w:rPr>
          <w:b/>
          <w:i/>
        </w:rPr>
        <w:t>Mythology</w:t>
      </w:r>
      <w:r w:rsidRPr="00395EBD">
        <w:rPr>
          <w:b/>
        </w:rPr>
        <w:t xml:space="preserve"> by Edith Hamilton</w:t>
      </w:r>
    </w:p>
    <w:p w:rsidR="00D345F0" w:rsidRPr="00395EBD" w:rsidRDefault="00D345F0" w:rsidP="00B01E87">
      <w:pPr>
        <w:spacing w:after="0"/>
        <w:rPr>
          <w:b/>
        </w:rPr>
      </w:pPr>
      <w:r w:rsidRPr="00395EBD">
        <w:rPr>
          <w:b/>
        </w:rPr>
        <w:tab/>
      </w:r>
      <w:r w:rsidRPr="00395EBD">
        <w:rPr>
          <w:b/>
        </w:rPr>
        <w:tab/>
      </w:r>
      <w:r w:rsidRPr="00395EBD">
        <w:rPr>
          <w:b/>
        </w:rPr>
        <w:tab/>
      </w:r>
      <w:smartTag w:uri="urn:schemas-microsoft-com:office:smarttags" w:element="place">
        <w:r w:rsidRPr="00395EBD">
          <w:rPr>
            <w:b/>
            <w:i/>
          </w:rPr>
          <w:t>West Side</w:t>
        </w:r>
      </w:smartTag>
      <w:r w:rsidRPr="00395EBD">
        <w:rPr>
          <w:b/>
          <w:i/>
        </w:rPr>
        <w:t xml:space="preserve"> Story by Irving Shulman </w:t>
      </w:r>
    </w:p>
    <w:p w:rsidR="00D345F0" w:rsidRPr="00395EBD" w:rsidRDefault="00D345F0" w:rsidP="00B01E87">
      <w:pPr>
        <w:spacing w:after="0"/>
        <w:rPr>
          <w:b/>
        </w:rPr>
      </w:pPr>
      <w:r w:rsidRPr="00395EBD">
        <w:rPr>
          <w:b/>
        </w:rPr>
        <w:tab/>
      </w:r>
      <w:r w:rsidRPr="00395EBD">
        <w:rPr>
          <w:b/>
        </w:rPr>
        <w:tab/>
      </w:r>
      <w:r w:rsidRPr="00395EBD">
        <w:rPr>
          <w:b/>
        </w:rPr>
        <w:tab/>
      </w:r>
      <w:r w:rsidRPr="00395EBD">
        <w:rPr>
          <w:b/>
          <w:i/>
        </w:rPr>
        <w:t>Perks of Being a Wallflower</w:t>
      </w:r>
      <w:r w:rsidRPr="00395EBD">
        <w:rPr>
          <w:b/>
        </w:rPr>
        <w:t xml:space="preserve"> by Stephen </w:t>
      </w:r>
      <w:proofErr w:type="spellStart"/>
      <w:r w:rsidRPr="00395EBD">
        <w:rPr>
          <w:b/>
        </w:rPr>
        <w:t>Chbosky</w:t>
      </w:r>
      <w:proofErr w:type="spellEnd"/>
    </w:p>
    <w:p w:rsidR="00D345F0" w:rsidRPr="00395EBD" w:rsidRDefault="00D345F0" w:rsidP="00B01E87">
      <w:pPr>
        <w:spacing w:after="0"/>
        <w:rPr>
          <w:b/>
        </w:rPr>
      </w:pPr>
      <w:r w:rsidRPr="00395EBD">
        <w:rPr>
          <w:b/>
        </w:rPr>
        <w:tab/>
      </w:r>
      <w:r w:rsidRPr="00395EBD">
        <w:rPr>
          <w:b/>
        </w:rPr>
        <w:tab/>
      </w:r>
      <w:r w:rsidRPr="00395EBD">
        <w:rPr>
          <w:b/>
        </w:rPr>
        <w:tab/>
      </w:r>
      <w:r w:rsidRPr="00395EBD">
        <w:rPr>
          <w:b/>
          <w:i/>
        </w:rPr>
        <w:t>The Chocolate War</w:t>
      </w:r>
      <w:r w:rsidRPr="00395EBD">
        <w:rPr>
          <w:b/>
        </w:rPr>
        <w:t xml:space="preserve"> by Robert Cormier</w:t>
      </w:r>
    </w:p>
    <w:p w:rsidR="00D345F0" w:rsidRPr="00395EBD" w:rsidRDefault="00D345F0" w:rsidP="00B01E87">
      <w:pPr>
        <w:spacing w:after="0"/>
        <w:rPr>
          <w:b/>
        </w:rPr>
      </w:pPr>
    </w:p>
    <w:p w:rsidR="00D345F0" w:rsidRPr="00395EBD" w:rsidRDefault="00D345F0" w:rsidP="00B01E87">
      <w:pPr>
        <w:spacing w:after="0"/>
        <w:rPr>
          <w:b/>
        </w:rPr>
      </w:pPr>
      <w:r w:rsidRPr="00395EBD">
        <w:rPr>
          <w:b/>
        </w:rPr>
        <w:t>Regular 10</w:t>
      </w:r>
      <w:r w:rsidRPr="00395EBD">
        <w:rPr>
          <w:b/>
          <w:vertAlign w:val="superscript"/>
        </w:rPr>
        <w:t>th</w:t>
      </w:r>
      <w:r w:rsidRPr="00395EBD">
        <w:rPr>
          <w:b/>
        </w:rPr>
        <w:t xml:space="preserve"> grade</w:t>
      </w:r>
    </w:p>
    <w:p w:rsidR="00D345F0" w:rsidRPr="00395EBD" w:rsidRDefault="00D345F0" w:rsidP="00B01E87">
      <w:pPr>
        <w:spacing w:after="0"/>
        <w:rPr>
          <w:b/>
        </w:rPr>
      </w:pPr>
      <w:r w:rsidRPr="00395EBD">
        <w:rPr>
          <w:b/>
        </w:rPr>
        <w:t>Required:  13 Reasons Why by Jay Asher</w:t>
      </w:r>
    </w:p>
    <w:p w:rsidR="00D345F0" w:rsidRPr="00395EBD" w:rsidRDefault="00D345F0" w:rsidP="00B01E87">
      <w:pPr>
        <w:spacing w:after="0"/>
        <w:rPr>
          <w:b/>
        </w:rPr>
      </w:pPr>
    </w:p>
    <w:p w:rsidR="00D345F0" w:rsidRPr="00395EBD" w:rsidRDefault="00D345F0" w:rsidP="00B01E87">
      <w:pPr>
        <w:spacing w:after="0"/>
        <w:rPr>
          <w:b/>
        </w:rPr>
      </w:pPr>
      <w:r w:rsidRPr="00395EBD">
        <w:rPr>
          <w:b/>
        </w:rPr>
        <w:t>Pre-AP 10</w:t>
      </w:r>
      <w:r w:rsidRPr="00395EBD">
        <w:rPr>
          <w:b/>
          <w:vertAlign w:val="superscript"/>
        </w:rPr>
        <w:t>th</w:t>
      </w:r>
      <w:r w:rsidRPr="00395EBD">
        <w:rPr>
          <w:b/>
        </w:rPr>
        <w:t xml:space="preserve"> Grade</w:t>
      </w:r>
    </w:p>
    <w:p w:rsidR="00D345F0" w:rsidRPr="00395EBD" w:rsidRDefault="00D345F0" w:rsidP="00B01E87">
      <w:pPr>
        <w:spacing w:after="0"/>
        <w:rPr>
          <w:b/>
        </w:rPr>
      </w:pPr>
      <w:r w:rsidRPr="00395EBD">
        <w:rPr>
          <w:b/>
        </w:rPr>
        <w:t xml:space="preserve">Required: </w:t>
      </w:r>
      <w:r w:rsidRPr="00395EBD">
        <w:rPr>
          <w:b/>
          <w:i/>
        </w:rPr>
        <w:t>The Color Purple by Alice Walker</w:t>
      </w:r>
    </w:p>
    <w:p w:rsidR="00D345F0" w:rsidRPr="00395EBD" w:rsidRDefault="00D345F0" w:rsidP="00B01E87">
      <w:pPr>
        <w:spacing w:after="0"/>
        <w:rPr>
          <w:b/>
        </w:rPr>
      </w:pPr>
      <w:r w:rsidRPr="00395EBD">
        <w:rPr>
          <w:b/>
        </w:rPr>
        <w:t xml:space="preserve">Student-selected List: </w:t>
      </w:r>
      <w:r w:rsidRPr="00395EBD">
        <w:rPr>
          <w:b/>
        </w:rPr>
        <w:tab/>
      </w:r>
      <w:r w:rsidRPr="00395EBD">
        <w:rPr>
          <w:b/>
          <w:i/>
        </w:rPr>
        <w:t xml:space="preserve">The Hobbit by </w:t>
      </w:r>
      <w:r w:rsidRPr="00395EBD">
        <w:rPr>
          <w:b/>
        </w:rPr>
        <w:t>J.R.R. Tolkien</w:t>
      </w:r>
    </w:p>
    <w:p w:rsidR="00D345F0" w:rsidRPr="00395EBD" w:rsidRDefault="00D345F0" w:rsidP="00B01E87">
      <w:pPr>
        <w:spacing w:after="0"/>
        <w:rPr>
          <w:b/>
        </w:rPr>
      </w:pPr>
      <w:r w:rsidRPr="00395EBD">
        <w:rPr>
          <w:b/>
        </w:rPr>
        <w:tab/>
      </w:r>
      <w:r w:rsidRPr="00395EBD">
        <w:rPr>
          <w:b/>
        </w:rPr>
        <w:tab/>
      </w:r>
      <w:r w:rsidRPr="00395EBD">
        <w:rPr>
          <w:b/>
        </w:rPr>
        <w:tab/>
      </w:r>
      <w:r>
        <w:rPr>
          <w:b/>
        </w:rPr>
        <w:t>T</w:t>
      </w:r>
      <w:r w:rsidRPr="00395EBD">
        <w:rPr>
          <w:b/>
          <w:i/>
        </w:rPr>
        <w:t xml:space="preserve">he Autobiography of Miss Jane Pittman </w:t>
      </w:r>
      <w:r w:rsidRPr="00395EBD">
        <w:rPr>
          <w:b/>
        </w:rPr>
        <w:t>by Ernest J. Gaines</w:t>
      </w:r>
    </w:p>
    <w:p w:rsidR="00D345F0" w:rsidRDefault="00D345F0" w:rsidP="00B01E87">
      <w:pPr>
        <w:spacing w:after="0"/>
        <w:rPr>
          <w:b/>
        </w:rPr>
      </w:pPr>
      <w:r w:rsidRPr="00395EBD">
        <w:rPr>
          <w:b/>
        </w:rPr>
        <w:tab/>
      </w:r>
      <w:r w:rsidRPr="00395EBD">
        <w:rPr>
          <w:b/>
        </w:rPr>
        <w:tab/>
      </w:r>
      <w:r w:rsidRPr="00395EBD">
        <w:rPr>
          <w:b/>
        </w:rPr>
        <w:tab/>
      </w:r>
      <w:r w:rsidRPr="00726952">
        <w:rPr>
          <w:b/>
          <w:i/>
        </w:rPr>
        <w:t>A Grief Observed</w:t>
      </w:r>
      <w:r>
        <w:rPr>
          <w:b/>
        </w:rPr>
        <w:t xml:space="preserve"> by C.S. Lewis</w:t>
      </w:r>
    </w:p>
    <w:p w:rsidR="00D345F0" w:rsidRDefault="00D345F0" w:rsidP="00B01E87">
      <w:pPr>
        <w:spacing w:after="0"/>
        <w:rPr>
          <w:b/>
        </w:rPr>
      </w:pPr>
      <w:r>
        <w:rPr>
          <w:b/>
        </w:rPr>
        <w:tab/>
      </w:r>
      <w:r>
        <w:rPr>
          <w:b/>
        </w:rPr>
        <w:tab/>
      </w:r>
      <w:r>
        <w:rPr>
          <w:b/>
        </w:rPr>
        <w:tab/>
      </w:r>
      <w:r w:rsidRPr="00726952">
        <w:rPr>
          <w:b/>
          <w:i/>
        </w:rPr>
        <w:t>Light in August</w:t>
      </w:r>
      <w:r>
        <w:rPr>
          <w:b/>
        </w:rPr>
        <w:t xml:space="preserve"> by William Faulkner</w:t>
      </w:r>
    </w:p>
    <w:p w:rsidR="00D345F0" w:rsidRPr="00395EBD" w:rsidRDefault="00D345F0" w:rsidP="00B01E87">
      <w:pPr>
        <w:spacing w:after="0"/>
        <w:rPr>
          <w:b/>
        </w:rPr>
      </w:pPr>
      <w:r>
        <w:rPr>
          <w:b/>
        </w:rPr>
        <w:tab/>
      </w:r>
      <w:r>
        <w:rPr>
          <w:b/>
        </w:rPr>
        <w:tab/>
      </w:r>
      <w:r>
        <w:rPr>
          <w:b/>
        </w:rPr>
        <w:tab/>
      </w:r>
      <w:r w:rsidRPr="00726952">
        <w:rPr>
          <w:b/>
          <w:i/>
        </w:rPr>
        <w:t>A Room With a View</w:t>
      </w:r>
      <w:r>
        <w:rPr>
          <w:b/>
        </w:rPr>
        <w:t xml:space="preserve"> by E.M. Forester</w:t>
      </w:r>
    </w:p>
    <w:p w:rsidR="00D345F0" w:rsidRPr="00395EBD" w:rsidRDefault="00D345F0" w:rsidP="00B01E87">
      <w:pPr>
        <w:spacing w:after="0"/>
        <w:rPr>
          <w:b/>
        </w:rPr>
      </w:pPr>
      <w:r w:rsidRPr="00395EBD">
        <w:rPr>
          <w:b/>
        </w:rPr>
        <w:tab/>
      </w:r>
      <w:r w:rsidRPr="00395EBD">
        <w:rPr>
          <w:b/>
        </w:rPr>
        <w:tab/>
      </w:r>
      <w:r w:rsidRPr="00395EBD">
        <w:rPr>
          <w:b/>
        </w:rPr>
        <w:tab/>
      </w:r>
    </w:p>
    <w:p w:rsidR="00D345F0" w:rsidRPr="00395EBD" w:rsidRDefault="00D345F0" w:rsidP="00B01E87">
      <w:pPr>
        <w:spacing w:after="0"/>
        <w:rPr>
          <w:b/>
        </w:rPr>
      </w:pPr>
      <w:r w:rsidRPr="00395EBD">
        <w:rPr>
          <w:b/>
        </w:rPr>
        <w:t>Regular 11</w:t>
      </w:r>
      <w:r w:rsidRPr="00395EBD">
        <w:rPr>
          <w:b/>
          <w:vertAlign w:val="superscript"/>
        </w:rPr>
        <w:t>th</w:t>
      </w:r>
      <w:r w:rsidRPr="00395EBD">
        <w:rPr>
          <w:b/>
        </w:rPr>
        <w:t xml:space="preserve"> grade English </w:t>
      </w:r>
    </w:p>
    <w:p w:rsidR="00D345F0" w:rsidRPr="00395EBD" w:rsidRDefault="00D345F0" w:rsidP="00B01E87">
      <w:pPr>
        <w:spacing w:after="0"/>
        <w:rPr>
          <w:b/>
        </w:rPr>
      </w:pPr>
      <w:r w:rsidRPr="00395EBD">
        <w:rPr>
          <w:b/>
        </w:rPr>
        <w:t xml:space="preserve">Required: </w:t>
      </w:r>
      <w:r w:rsidRPr="00395EBD">
        <w:rPr>
          <w:b/>
          <w:i/>
        </w:rPr>
        <w:t>Of Mice and Men</w:t>
      </w:r>
      <w:r w:rsidRPr="00395EBD">
        <w:rPr>
          <w:b/>
        </w:rPr>
        <w:t xml:space="preserve"> by John Steinbeck</w:t>
      </w:r>
    </w:p>
    <w:p w:rsidR="00D345F0" w:rsidRPr="00395EBD" w:rsidRDefault="00D345F0" w:rsidP="00B01E87">
      <w:pPr>
        <w:spacing w:after="0"/>
        <w:rPr>
          <w:b/>
        </w:rPr>
      </w:pPr>
      <w:r w:rsidRPr="00395EBD">
        <w:rPr>
          <w:b/>
        </w:rPr>
        <w:tab/>
      </w:r>
      <w:r w:rsidRPr="00395EBD">
        <w:rPr>
          <w:b/>
        </w:rPr>
        <w:tab/>
      </w:r>
      <w:r w:rsidRPr="00395EBD">
        <w:rPr>
          <w:b/>
        </w:rPr>
        <w:tab/>
      </w:r>
    </w:p>
    <w:p w:rsidR="00D345F0" w:rsidRPr="00395EBD" w:rsidRDefault="00D345F0" w:rsidP="00B01E87">
      <w:pPr>
        <w:spacing w:after="0"/>
        <w:rPr>
          <w:b/>
        </w:rPr>
      </w:pPr>
      <w:r w:rsidRPr="00395EBD">
        <w:rPr>
          <w:b/>
        </w:rPr>
        <w:t>AP Language (11</w:t>
      </w:r>
      <w:r w:rsidRPr="00395EBD">
        <w:rPr>
          <w:b/>
          <w:vertAlign w:val="superscript"/>
        </w:rPr>
        <w:t>th</w:t>
      </w:r>
      <w:r w:rsidRPr="00395EBD">
        <w:rPr>
          <w:b/>
        </w:rPr>
        <w:t xml:space="preserve"> Grade)</w:t>
      </w:r>
    </w:p>
    <w:p w:rsidR="00D345F0" w:rsidRPr="00395EBD" w:rsidRDefault="00D345F0" w:rsidP="00B01E87">
      <w:pPr>
        <w:spacing w:after="0"/>
        <w:rPr>
          <w:b/>
        </w:rPr>
      </w:pPr>
      <w:r w:rsidRPr="00395EBD">
        <w:rPr>
          <w:b/>
        </w:rPr>
        <w:t xml:space="preserve">Required: </w:t>
      </w:r>
      <w:r>
        <w:rPr>
          <w:b/>
        </w:rPr>
        <w:t>The Grapes of Wrath by John Steinbeck</w:t>
      </w:r>
      <w:r w:rsidRPr="00395EBD">
        <w:rPr>
          <w:b/>
        </w:rPr>
        <w:t xml:space="preserve"> </w:t>
      </w:r>
    </w:p>
    <w:p w:rsidR="00D345F0" w:rsidRPr="00395EBD" w:rsidRDefault="00D345F0" w:rsidP="00B01E87">
      <w:pPr>
        <w:spacing w:after="0"/>
        <w:rPr>
          <w:b/>
        </w:rPr>
      </w:pPr>
      <w:r w:rsidRPr="00395EBD">
        <w:rPr>
          <w:b/>
        </w:rPr>
        <w:t>Student-Selected List:</w:t>
      </w:r>
      <w:r w:rsidRPr="00395EBD">
        <w:rPr>
          <w:b/>
        </w:rPr>
        <w:tab/>
        <w:t xml:space="preserve"> </w:t>
      </w:r>
      <w:r w:rsidRPr="00395EBD">
        <w:rPr>
          <w:b/>
          <w:i/>
        </w:rPr>
        <w:t>Fast Food Nation</w:t>
      </w:r>
      <w:r w:rsidRPr="00395EBD">
        <w:rPr>
          <w:b/>
        </w:rPr>
        <w:t xml:space="preserve"> by Eric Schlosser</w:t>
      </w:r>
    </w:p>
    <w:p w:rsidR="00D345F0" w:rsidRPr="00395EBD" w:rsidRDefault="00D345F0" w:rsidP="00B01E87">
      <w:pPr>
        <w:spacing w:after="0"/>
        <w:rPr>
          <w:b/>
        </w:rPr>
      </w:pPr>
      <w:r w:rsidRPr="00395EBD">
        <w:rPr>
          <w:b/>
        </w:rPr>
        <w:tab/>
      </w:r>
      <w:r w:rsidRPr="00395EBD">
        <w:rPr>
          <w:b/>
        </w:rPr>
        <w:tab/>
      </w:r>
      <w:r w:rsidRPr="00395EBD">
        <w:rPr>
          <w:b/>
        </w:rPr>
        <w:tab/>
      </w:r>
      <w:r w:rsidRPr="00395EBD">
        <w:rPr>
          <w:b/>
          <w:i/>
        </w:rPr>
        <w:t xml:space="preserve">The Immortal Life of Henrietta Lacks by Rebecca </w:t>
      </w:r>
      <w:proofErr w:type="spellStart"/>
      <w:r w:rsidRPr="00395EBD">
        <w:rPr>
          <w:b/>
          <w:i/>
        </w:rPr>
        <w:t>Skloot</w:t>
      </w:r>
      <w:proofErr w:type="spellEnd"/>
    </w:p>
    <w:p w:rsidR="00D345F0" w:rsidRDefault="00D345F0" w:rsidP="00B01E87">
      <w:pPr>
        <w:spacing w:after="0"/>
        <w:rPr>
          <w:b/>
        </w:rPr>
      </w:pPr>
      <w:r w:rsidRPr="00395EBD">
        <w:rPr>
          <w:b/>
        </w:rPr>
        <w:tab/>
      </w:r>
      <w:r w:rsidRPr="00395EBD">
        <w:rPr>
          <w:b/>
        </w:rPr>
        <w:tab/>
      </w:r>
      <w:r w:rsidRPr="00395EBD">
        <w:rPr>
          <w:b/>
        </w:rPr>
        <w:tab/>
      </w:r>
      <w:r w:rsidRPr="00395EBD">
        <w:rPr>
          <w:b/>
          <w:i/>
        </w:rPr>
        <w:t>The World Without Us</w:t>
      </w:r>
      <w:r w:rsidRPr="00395EBD">
        <w:rPr>
          <w:b/>
        </w:rPr>
        <w:t xml:space="preserve"> by Alan Weisman</w:t>
      </w:r>
    </w:p>
    <w:p w:rsidR="00D345F0" w:rsidRDefault="00D345F0" w:rsidP="00B01E87">
      <w:pPr>
        <w:spacing w:after="0"/>
        <w:rPr>
          <w:b/>
        </w:rPr>
      </w:pPr>
      <w:r>
        <w:rPr>
          <w:b/>
        </w:rPr>
        <w:tab/>
      </w:r>
      <w:r>
        <w:rPr>
          <w:b/>
        </w:rPr>
        <w:tab/>
      </w:r>
      <w:r>
        <w:rPr>
          <w:b/>
        </w:rPr>
        <w:tab/>
      </w:r>
      <w:r w:rsidRPr="00380E78">
        <w:rPr>
          <w:b/>
          <w:i/>
        </w:rPr>
        <w:t xml:space="preserve">Midnight in the </w:t>
      </w:r>
      <w:smartTag w:uri="urn:schemas-microsoft-com:office:smarttags" w:element="PlaceType">
        <w:smartTag w:uri="urn:schemas-microsoft-com:office:smarttags" w:element="place">
          <w:r w:rsidRPr="00380E78">
            <w:rPr>
              <w:b/>
              <w:i/>
            </w:rPr>
            <w:t>Garden</w:t>
          </w:r>
        </w:smartTag>
        <w:r w:rsidRPr="00380E78">
          <w:rPr>
            <w:b/>
            <w:i/>
          </w:rPr>
          <w:t xml:space="preserve"> of </w:t>
        </w:r>
        <w:smartTag w:uri="urn:schemas-microsoft-com:office:smarttags" w:element="PlaceName">
          <w:r w:rsidRPr="00380E78">
            <w:rPr>
              <w:b/>
              <w:i/>
            </w:rPr>
            <w:t>Good</w:t>
          </w:r>
        </w:smartTag>
      </w:smartTag>
      <w:r w:rsidRPr="00380E78">
        <w:rPr>
          <w:b/>
          <w:i/>
        </w:rPr>
        <w:t xml:space="preserve"> and Evil</w:t>
      </w:r>
      <w:r>
        <w:rPr>
          <w:b/>
        </w:rPr>
        <w:t xml:space="preserve"> by John </w:t>
      </w:r>
      <w:proofErr w:type="spellStart"/>
      <w:r>
        <w:rPr>
          <w:b/>
        </w:rPr>
        <w:t>Berendt</w:t>
      </w:r>
      <w:proofErr w:type="spellEnd"/>
    </w:p>
    <w:p w:rsidR="00D345F0" w:rsidRDefault="00D345F0" w:rsidP="00B01E87">
      <w:pPr>
        <w:spacing w:after="0"/>
        <w:rPr>
          <w:b/>
        </w:rPr>
      </w:pPr>
      <w:r>
        <w:rPr>
          <w:b/>
        </w:rPr>
        <w:tab/>
      </w:r>
      <w:r>
        <w:rPr>
          <w:b/>
        </w:rPr>
        <w:tab/>
      </w:r>
      <w:r>
        <w:rPr>
          <w:b/>
        </w:rPr>
        <w:tab/>
      </w:r>
      <w:r w:rsidRPr="00380E78">
        <w:rPr>
          <w:b/>
          <w:i/>
        </w:rPr>
        <w:t>Death Be Not Proud</w:t>
      </w:r>
      <w:r>
        <w:rPr>
          <w:b/>
        </w:rPr>
        <w:t xml:space="preserve"> by John Gunther</w:t>
      </w:r>
    </w:p>
    <w:p w:rsidR="00D345F0" w:rsidRPr="00395EBD" w:rsidRDefault="00D345F0" w:rsidP="00B01E87">
      <w:pPr>
        <w:spacing w:after="0"/>
        <w:rPr>
          <w:b/>
        </w:rPr>
      </w:pPr>
      <w:r>
        <w:rPr>
          <w:b/>
        </w:rPr>
        <w:tab/>
      </w:r>
      <w:r>
        <w:rPr>
          <w:b/>
        </w:rPr>
        <w:tab/>
      </w:r>
      <w:r>
        <w:rPr>
          <w:b/>
        </w:rPr>
        <w:tab/>
      </w:r>
    </w:p>
    <w:p w:rsidR="00D345F0" w:rsidRPr="00395EBD" w:rsidRDefault="00D345F0" w:rsidP="00B01E87">
      <w:pPr>
        <w:spacing w:after="0"/>
        <w:rPr>
          <w:b/>
        </w:rPr>
      </w:pPr>
      <w:r w:rsidRPr="00395EBD">
        <w:rPr>
          <w:b/>
        </w:rPr>
        <w:t>Regular 12</w:t>
      </w:r>
      <w:r w:rsidRPr="00395EBD">
        <w:rPr>
          <w:b/>
          <w:vertAlign w:val="superscript"/>
        </w:rPr>
        <w:t>th</w:t>
      </w:r>
      <w:r w:rsidRPr="00395EBD">
        <w:rPr>
          <w:b/>
        </w:rPr>
        <w:t xml:space="preserve"> Grade English:</w:t>
      </w:r>
    </w:p>
    <w:p w:rsidR="00D345F0" w:rsidRPr="00395EBD" w:rsidRDefault="00D345F0" w:rsidP="00B01E87">
      <w:pPr>
        <w:spacing w:after="0"/>
        <w:rPr>
          <w:b/>
        </w:rPr>
      </w:pPr>
      <w:r w:rsidRPr="00395EBD">
        <w:rPr>
          <w:b/>
        </w:rPr>
        <w:t xml:space="preserve">Required: </w:t>
      </w:r>
      <w:r w:rsidRPr="00395EBD">
        <w:rPr>
          <w:b/>
          <w:i/>
        </w:rPr>
        <w:t>Lord of the Flies</w:t>
      </w:r>
      <w:r w:rsidRPr="00395EBD">
        <w:rPr>
          <w:b/>
        </w:rPr>
        <w:t xml:space="preserve"> by William Golding</w:t>
      </w:r>
    </w:p>
    <w:p w:rsidR="00D345F0" w:rsidRPr="00395EBD" w:rsidRDefault="00D345F0" w:rsidP="00B01E87">
      <w:pPr>
        <w:spacing w:after="0"/>
        <w:rPr>
          <w:b/>
        </w:rPr>
      </w:pPr>
    </w:p>
    <w:p w:rsidR="00D345F0" w:rsidRPr="00395EBD" w:rsidRDefault="00D345F0" w:rsidP="00B01E87">
      <w:pPr>
        <w:spacing w:after="0"/>
        <w:rPr>
          <w:b/>
        </w:rPr>
      </w:pPr>
      <w:r w:rsidRPr="00395EBD">
        <w:rPr>
          <w:b/>
        </w:rPr>
        <w:t>AP Literature (12</w:t>
      </w:r>
      <w:r w:rsidRPr="00395EBD">
        <w:rPr>
          <w:b/>
          <w:vertAlign w:val="superscript"/>
        </w:rPr>
        <w:t>th</w:t>
      </w:r>
      <w:r w:rsidRPr="00395EBD">
        <w:rPr>
          <w:b/>
        </w:rPr>
        <w:t xml:space="preserve"> Grade)</w:t>
      </w:r>
    </w:p>
    <w:p w:rsidR="00D345F0" w:rsidRPr="00395EBD" w:rsidRDefault="00D345F0" w:rsidP="00B01E87">
      <w:pPr>
        <w:spacing w:after="0"/>
        <w:rPr>
          <w:b/>
        </w:rPr>
      </w:pPr>
      <w:r w:rsidRPr="00395EBD">
        <w:rPr>
          <w:b/>
        </w:rPr>
        <w:t xml:space="preserve">Required:  </w:t>
      </w:r>
      <w:r w:rsidRPr="00395EBD">
        <w:rPr>
          <w:b/>
          <w:i/>
        </w:rPr>
        <w:t xml:space="preserve">The Book Thief by Marcus </w:t>
      </w:r>
      <w:proofErr w:type="spellStart"/>
      <w:r w:rsidRPr="00395EBD">
        <w:rPr>
          <w:b/>
          <w:i/>
        </w:rPr>
        <w:t>Zusak</w:t>
      </w:r>
      <w:proofErr w:type="spellEnd"/>
      <w:r w:rsidRPr="00395EBD">
        <w:rPr>
          <w:b/>
        </w:rPr>
        <w:t xml:space="preserve"> </w:t>
      </w:r>
    </w:p>
    <w:p w:rsidR="00D345F0" w:rsidRPr="00395EBD" w:rsidRDefault="00D345F0" w:rsidP="00B01E87">
      <w:pPr>
        <w:spacing w:after="0"/>
        <w:rPr>
          <w:b/>
        </w:rPr>
      </w:pPr>
      <w:r w:rsidRPr="00395EBD">
        <w:rPr>
          <w:b/>
        </w:rPr>
        <w:t>Student-Selected:</w:t>
      </w:r>
      <w:r w:rsidRPr="00395EBD">
        <w:rPr>
          <w:b/>
        </w:rPr>
        <w:tab/>
        <w:t xml:space="preserve"> </w:t>
      </w:r>
      <w:r w:rsidRPr="00395EBD">
        <w:rPr>
          <w:b/>
          <w:i/>
        </w:rPr>
        <w:t>Jane Eyre</w:t>
      </w:r>
      <w:r w:rsidRPr="00395EBD">
        <w:rPr>
          <w:b/>
        </w:rPr>
        <w:t xml:space="preserve"> by Charlotte Bronte</w:t>
      </w:r>
    </w:p>
    <w:p w:rsidR="00D345F0" w:rsidRPr="00395EBD" w:rsidRDefault="00D345F0" w:rsidP="00B01E87">
      <w:pPr>
        <w:spacing w:after="0"/>
        <w:rPr>
          <w:b/>
        </w:rPr>
      </w:pPr>
      <w:r w:rsidRPr="00395EBD">
        <w:rPr>
          <w:b/>
        </w:rPr>
        <w:tab/>
      </w:r>
      <w:r w:rsidRPr="00395EBD">
        <w:rPr>
          <w:b/>
        </w:rPr>
        <w:tab/>
      </w:r>
      <w:r w:rsidRPr="00395EBD">
        <w:rPr>
          <w:b/>
        </w:rPr>
        <w:tab/>
      </w:r>
      <w:r w:rsidRPr="00395EBD">
        <w:rPr>
          <w:b/>
          <w:i/>
        </w:rPr>
        <w:t>The Road</w:t>
      </w:r>
      <w:r w:rsidRPr="00395EBD">
        <w:rPr>
          <w:b/>
        </w:rPr>
        <w:t xml:space="preserve"> by Cormac McCarthy</w:t>
      </w:r>
    </w:p>
    <w:p w:rsidR="00D345F0" w:rsidRPr="00395EBD" w:rsidRDefault="00D345F0" w:rsidP="00B01E87">
      <w:pPr>
        <w:spacing w:after="0"/>
        <w:rPr>
          <w:b/>
        </w:rPr>
      </w:pPr>
      <w:r w:rsidRPr="00395EBD">
        <w:rPr>
          <w:b/>
        </w:rPr>
        <w:tab/>
      </w:r>
      <w:r w:rsidRPr="00395EBD">
        <w:rPr>
          <w:b/>
        </w:rPr>
        <w:tab/>
      </w:r>
      <w:r w:rsidRPr="00395EBD">
        <w:rPr>
          <w:b/>
        </w:rPr>
        <w:tab/>
      </w:r>
      <w:r w:rsidRPr="00395EBD">
        <w:rPr>
          <w:b/>
          <w:i/>
        </w:rPr>
        <w:t>The Invisible Man</w:t>
      </w:r>
      <w:r w:rsidRPr="00395EBD">
        <w:rPr>
          <w:b/>
        </w:rPr>
        <w:t xml:space="preserve"> by Ralph Ellison</w:t>
      </w:r>
    </w:p>
    <w:p w:rsidR="00D345F0" w:rsidRPr="00395EBD" w:rsidRDefault="00D345F0" w:rsidP="00B01E87">
      <w:pPr>
        <w:spacing w:after="0"/>
        <w:rPr>
          <w:b/>
        </w:rPr>
      </w:pPr>
      <w:r w:rsidRPr="00395EBD">
        <w:rPr>
          <w:b/>
        </w:rPr>
        <w:tab/>
      </w:r>
      <w:r w:rsidRPr="00395EBD">
        <w:rPr>
          <w:b/>
        </w:rPr>
        <w:tab/>
      </w:r>
      <w:r w:rsidRPr="00395EBD">
        <w:rPr>
          <w:b/>
        </w:rPr>
        <w:tab/>
      </w:r>
      <w:r w:rsidRPr="00395EBD">
        <w:rPr>
          <w:b/>
          <w:i/>
        </w:rPr>
        <w:t>A Lesson Before Dying</w:t>
      </w:r>
      <w:r w:rsidRPr="00395EBD">
        <w:rPr>
          <w:b/>
        </w:rPr>
        <w:t xml:space="preserve"> by Ernest Gaines</w:t>
      </w:r>
    </w:p>
    <w:p w:rsidR="00D345F0" w:rsidRPr="00395EBD" w:rsidRDefault="00D345F0">
      <w:pPr>
        <w:rPr>
          <w:b/>
        </w:rPr>
      </w:pPr>
      <w:r w:rsidRPr="00395EBD">
        <w:rPr>
          <w:b/>
        </w:rPr>
        <w:tab/>
      </w:r>
      <w:r w:rsidRPr="00395EBD">
        <w:rPr>
          <w:b/>
        </w:rPr>
        <w:tab/>
      </w:r>
      <w:r w:rsidRPr="00395EBD">
        <w:rPr>
          <w:b/>
        </w:rPr>
        <w:tab/>
      </w:r>
      <w:r w:rsidRPr="00395EBD">
        <w:rPr>
          <w:b/>
          <w:i/>
          <w:iCs/>
        </w:rPr>
        <w:t xml:space="preserve">Frankenstein </w:t>
      </w:r>
      <w:r w:rsidRPr="00395EBD">
        <w:rPr>
          <w:b/>
          <w:iCs/>
        </w:rPr>
        <w:t>by Mary Shelley</w:t>
      </w:r>
    </w:p>
    <w:sectPr w:rsidR="00D345F0" w:rsidRPr="00395EBD" w:rsidSect="00D51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87"/>
    <w:rsid w:val="0007692E"/>
    <w:rsid w:val="00096C3A"/>
    <w:rsid w:val="00162EE1"/>
    <w:rsid w:val="00177E5F"/>
    <w:rsid w:val="00181968"/>
    <w:rsid w:val="002127A4"/>
    <w:rsid w:val="00247C98"/>
    <w:rsid w:val="00281CD4"/>
    <w:rsid w:val="002A3008"/>
    <w:rsid w:val="00305774"/>
    <w:rsid w:val="00380E78"/>
    <w:rsid w:val="00395EBD"/>
    <w:rsid w:val="0049086F"/>
    <w:rsid w:val="00494833"/>
    <w:rsid w:val="004B2A86"/>
    <w:rsid w:val="004C3F49"/>
    <w:rsid w:val="004D6170"/>
    <w:rsid w:val="0059178D"/>
    <w:rsid w:val="006534A9"/>
    <w:rsid w:val="006548D5"/>
    <w:rsid w:val="00655EFA"/>
    <w:rsid w:val="00726952"/>
    <w:rsid w:val="007802FD"/>
    <w:rsid w:val="00781AC3"/>
    <w:rsid w:val="007C5B1F"/>
    <w:rsid w:val="007F7DEB"/>
    <w:rsid w:val="008146AC"/>
    <w:rsid w:val="0083605C"/>
    <w:rsid w:val="00851131"/>
    <w:rsid w:val="008B6180"/>
    <w:rsid w:val="008C515B"/>
    <w:rsid w:val="008D720C"/>
    <w:rsid w:val="008E2C1C"/>
    <w:rsid w:val="00922418"/>
    <w:rsid w:val="00A72359"/>
    <w:rsid w:val="00A871B6"/>
    <w:rsid w:val="00B01E87"/>
    <w:rsid w:val="00B31541"/>
    <w:rsid w:val="00BD69E5"/>
    <w:rsid w:val="00CC1363"/>
    <w:rsid w:val="00D345F0"/>
    <w:rsid w:val="00D51E13"/>
    <w:rsid w:val="00D829F7"/>
    <w:rsid w:val="00D90905"/>
    <w:rsid w:val="00DC2824"/>
    <w:rsid w:val="00E15203"/>
    <w:rsid w:val="00E27FD0"/>
    <w:rsid w:val="00E651C2"/>
    <w:rsid w:val="00ED7D9B"/>
    <w:rsid w:val="00F173CA"/>
    <w:rsid w:val="00F86B3D"/>
    <w:rsid w:val="00F944B1"/>
    <w:rsid w:val="00FC2752"/>
    <w:rsid w:val="00FD1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E87"/>
    <w:pPr>
      <w:spacing w:after="200" w:line="276" w:lineRule="auto"/>
    </w:pPr>
  </w:style>
  <w:style w:type="paragraph" w:styleId="Heading1">
    <w:name w:val="heading 1"/>
    <w:basedOn w:val="Normal"/>
    <w:next w:val="Normal"/>
    <w:link w:val="Heading1Char"/>
    <w:uiPriority w:val="99"/>
    <w:qFormat/>
    <w:rsid w:val="00B01E8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1E87"/>
    <w:rPr>
      <w:rFonts w:ascii="Cambria" w:hAnsi="Cambria" w:cs="Times New Roman"/>
      <w:b/>
      <w:bCs/>
      <w:color w:val="365F91"/>
      <w:sz w:val="28"/>
      <w:szCs w:val="28"/>
    </w:rPr>
  </w:style>
  <w:style w:type="paragraph" w:styleId="BalloonText">
    <w:name w:val="Balloon Text"/>
    <w:basedOn w:val="Normal"/>
    <w:link w:val="BalloonTextChar"/>
    <w:uiPriority w:val="99"/>
    <w:semiHidden/>
    <w:rsid w:val="004948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71B6"/>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E87"/>
    <w:pPr>
      <w:spacing w:after="200" w:line="276" w:lineRule="auto"/>
    </w:pPr>
  </w:style>
  <w:style w:type="paragraph" w:styleId="Heading1">
    <w:name w:val="heading 1"/>
    <w:basedOn w:val="Normal"/>
    <w:next w:val="Normal"/>
    <w:link w:val="Heading1Char"/>
    <w:uiPriority w:val="99"/>
    <w:qFormat/>
    <w:rsid w:val="00B01E8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1E87"/>
    <w:rPr>
      <w:rFonts w:ascii="Cambria" w:hAnsi="Cambria" w:cs="Times New Roman"/>
      <w:b/>
      <w:bCs/>
      <w:color w:val="365F91"/>
      <w:sz w:val="28"/>
      <w:szCs w:val="28"/>
    </w:rPr>
  </w:style>
  <w:style w:type="paragraph" w:styleId="BalloonText">
    <w:name w:val="Balloon Text"/>
    <w:basedOn w:val="Normal"/>
    <w:link w:val="BalloonTextChar"/>
    <w:uiPriority w:val="99"/>
    <w:semiHidden/>
    <w:rsid w:val="004948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71B6"/>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67061">
      <w:marLeft w:val="0"/>
      <w:marRight w:val="0"/>
      <w:marTop w:val="0"/>
      <w:marBottom w:val="0"/>
      <w:divBdr>
        <w:top w:val="none" w:sz="0" w:space="0" w:color="auto"/>
        <w:left w:val="none" w:sz="0" w:space="0" w:color="auto"/>
        <w:bottom w:val="none" w:sz="0" w:space="0" w:color="auto"/>
        <w:right w:val="none" w:sz="0" w:space="0" w:color="auto"/>
      </w:divBdr>
    </w:div>
    <w:div w:id="533467065">
      <w:marLeft w:val="0"/>
      <w:marRight w:val="0"/>
      <w:marTop w:val="0"/>
      <w:marBottom w:val="0"/>
      <w:divBdr>
        <w:top w:val="none" w:sz="0" w:space="0" w:color="auto"/>
        <w:left w:val="none" w:sz="0" w:space="0" w:color="auto"/>
        <w:bottom w:val="none" w:sz="0" w:space="0" w:color="auto"/>
        <w:right w:val="none" w:sz="0" w:space="0" w:color="auto"/>
      </w:divBdr>
      <w:divsChild>
        <w:div w:id="533467064">
          <w:marLeft w:val="0"/>
          <w:marRight w:val="0"/>
          <w:marTop w:val="0"/>
          <w:marBottom w:val="0"/>
          <w:divBdr>
            <w:top w:val="none" w:sz="0" w:space="0" w:color="auto"/>
            <w:left w:val="none" w:sz="0" w:space="0" w:color="auto"/>
            <w:bottom w:val="none" w:sz="0" w:space="0" w:color="auto"/>
            <w:right w:val="none" w:sz="0" w:space="0" w:color="auto"/>
          </w:divBdr>
          <w:divsChild>
            <w:div w:id="533467062">
              <w:marLeft w:val="0"/>
              <w:marRight w:val="0"/>
              <w:marTop w:val="0"/>
              <w:marBottom w:val="0"/>
              <w:divBdr>
                <w:top w:val="none" w:sz="0" w:space="0" w:color="auto"/>
                <w:left w:val="none" w:sz="0" w:space="0" w:color="auto"/>
                <w:bottom w:val="none" w:sz="0" w:space="0" w:color="auto"/>
                <w:right w:val="none" w:sz="0" w:space="0" w:color="auto"/>
              </w:divBdr>
            </w:div>
            <w:div w:id="533467063">
              <w:marLeft w:val="0"/>
              <w:marRight w:val="0"/>
              <w:marTop w:val="0"/>
              <w:marBottom w:val="0"/>
              <w:divBdr>
                <w:top w:val="none" w:sz="0" w:space="0" w:color="auto"/>
                <w:left w:val="none" w:sz="0" w:space="0" w:color="auto"/>
                <w:bottom w:val="none" w:sz="0" w:space="0" w:color="auto"/>
                <w:right w:val="none" w:sz="0" w:space="0" w:color="auto"/>
              </w:divBdr>
            </w:div>
            <w:div w:id="533467066">
              <w:marLeft w:val="0"/>
              <w:marRight w:val="0"/>
              <w:marTop w:val="0"/>
              <w:marBottom w:val="0"/>
              <w:divBdr>
                <w:top w:val="none" w:sz="0" w:space="0" w:color="auto"/>
                <w:left w:val="none" w:sz="0" w:space="0" w:color="auto"/>
                <w:bottom w:val="none" w:sz="0" w:space="0" w:color="auto"/>
                <w:right w:val="none" w:sz="0" w:space="0" w:color="auto"/>
              </w:divBdr>
            </w:div>
            <w:div w:id="5334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NHHS Summer Reading List 2012</vt:lpstr>
    </vt:vector>
  </TitlesOfParts>
  <Company>MCBOE</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NHHS Summer Reading List 2012</dc:title>
  <dc:creator>albryant</dc:creator>
  <cp:lastModifiedBy>Mary Moore</cp:lastModifiedBy>
  <cp:revision>2</cp:revision>
  <cp:lastPrinted>2012-04-27T19:59:00Z</cp:lastPrinted>
  <dcterms:created xsi:type="dcterms:W3CDTF">2012-04-27T19:59:00Z</dcterms:created>
  <dcterms:modified xsi:type="dcterms:W3CDTF">2012-04-27T19:59:00Z</dcterms:modified>
</cp:coreProperties>
</file>